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A84A" w14:textId="77777777" w:rsidR="0064216C" w:rsidRPr="00E66354" w:rsidRDefault="0064216C" w:rsidP="0064216C">
      <w:pPr>
        <w:shd w:val="clear" w:color="auto" w:fill="FFFFFF"/>
        <w:spacing w:after="135" w:line="300" w:lineRule="atLeast"/>
        <w:jc w:val="right"/>
        <w:rPr>
          <w:rFonts w:ascii="Roboto" w:eastAsia="Times New Roman" w:hAnsi="Roboto" w:cs="Times New Roman"/>
          <w:color w:val="202124"/>
          <w:sz w:val="32"/>
          <w:szCs w:val="32"/>
        </w:rPr>
      </w:pPr>
    </w:p>
    <w:p w14:paraId="7DCC31E7" w14:textId="560CF1D0" w:rsidR="00CD516F" w:rsidRPr="00044C19" w:rsidRDefault="00890DD5" w:rsidP="00C745F6">
      <w:pPr>
        <w:shd w:val="clear" w:color="auto" w:fill="FFFFFF"/>
        <w:spacing w:after="135" w:line="300" w:lineRule="atLeast"/>
        <w:jc w:val="center"/>
        <w:rPr>
          <w:rFonts w:ascii="Segoe UI" w:eastAsia="Times New Roman" w:hAnsi="Segoe UI" w:cs="Segoe UI"/>
          <w:b/>
          <w:bCs/>
          <w:color w:val="202124"/>
          <w:sz w:val="24"/>
          <w:szCs w:val="24"/>
        </w:rPr>
      </w:pPr>
      <w:r>
        <w:rPr>
          <w:rFonts w:ascii="Segoe UI" w:eastAsia="Times New Roman" w:hAnsi="Segoe UI" w:cs="Segoe UI"/>
          <w:b/>
          <w:bCs/>
          <w:color w:val="202124"/>
          <w:sz w:val="24"/>
          <w:szCs w:val="24"/>
        </w:rPr>
        <w:t>Hydrogen Engineering Intern</w:t>
      </w:r>
      <w:r w:rsidR="009461BB" w:rsidRPr="00044C19">
        <w:rPr>
          <w:rFonts w:ascii="Segoe UI" w:eastAsia="Times New Roman" w:hAnsi="Segoe UI" w:cs="Segoe UI"/>
          <w:b/>
          <w:bCs/>
          <w:color w:val="202124"/>
          <w:sz w:val="24"/>
          <w:szCs w:val="24"/>
        </w:rPr>
        <w:t xml:space="preserve"> Position</w:t>
      </w:r>
    </w:p>
    <w:p w14:paraId="46DA7A74" w14:textId="606449C0" w:rsidR="009461BB" w:rsidRPr="00FC4FD9" w:rsidRDefault="009461BB" w:rsidP="00DE04AE">
      <w:pPr>
        <w:shd w:val="clear" w:color="auto" w:fill="FFFFFF"/>
        <w:spacing w:after="135" w:line="300" w:lineRule="atLeast"/>
        <w:rPr>
          <w:rFonts w:ascii="Segoe UI" w:eastAsia="Times New Roman" w:hAnsi="Segoe UI" w:cs="Segoe UI"/>
          <w:b/>
          <w:bCs/>
          <w:color w:val="202124"/>
          <w:sz w:val="24"/>
          <w:szCs w:val="24"/>
          <w:u w:val="single"/>
        </w:rPr>
      </w:pPr>
      <w:r w:rsidRPr="00FC4FD9">
        <w:rPr>
          <w:rFonts w:ascii="Segoe UI" w:eastAsia="Times New Roman" w:hAnsi="Segoe UI" w:cs="Segoe UI"/>
          <w:b/>
          <w:bCs/>
          <w:color w:val="202124"/>
          <w:sz w:val="24"/>
          <w:szCs w:val="24"/>
          <w:u w:val="single"/>
        </w:rPr>
        <w:t>Obsidian Renewables</w:t>
      </w:r>
    </w:p>
    <w:p w14:paraId="3B3A5CCB" w14:textId="59CA189F" w:rsidR="00CB2DC8" w:rsidRPr="00C611BD" w:rsidRDefault="00CB2DC8" w:rsidP="00CB2DC8">
      <w:pPr>
        <w:rPr>
          <w:rFonts w:ascii="Segoe UI" w:hAnsi="Segoe UI" w:cs="Segoe UI"/>
          <w:sz w:val="24"/>
          <w:szCs w:val="24"/>
        </w:rPr>
      </w:pPr>
      <w:r w:rsidRPr="00C611BD">
        <w:rPr>
          <w:rFonts w:ascii="Segoe UI" w:hAnsi="Segoe UI" w:cs="Segoe UI"/>
          <w:sz w:val="24"/>
          <w:szCs w:val="24"/>
        </w:rPr>
        <w:t>Obsidian Renewables</w:t>
      </w:r>
      <w:r w:rsidR="001A4071">
        <w:rPr>
          <w:rFonts w:ascii="Segoe UI" w:hAnsi="Segoe UI" w:cs="Segoe UI"/>
          <w:sz w:val="24"/>
          <w:szCs w:val="24"/>
        </w:rPr>
        <w:t xml:space="preserve"> is</w:t>
      </w:r>
      <w:r w:rsidR="008878CF">
        <w:rPr>
          <w:rFonts w:ascii="Segoe UI" w:hAnsi="Segoe UI" w:cs="Segoe UI"/>
          <w:sz w:val="24"/>
          <w:szCs w:val="24"/>
        </w:rPr>
        <w:t xml:space="preserve"> a</w:t>
      </w:r>
      <w:r w:rsidR="001A4071">
        <w:rPr>
          <w:rFonts w:ascii="Segoe UI" w:hAnsi="Segoe UI" w:cs="Segoe UI"/>
          <w:sz w:val="24"/>
          <w:szCs w:val="24"/>
        </w:rPr>
        <w:t xml:space="preserve"> leader in </w:t>
      </w:r>
      <w:r w:rsidR="008878CF" w:rsidRPr="00C611BD">
        <w:rPr>
          <w:rFonts w:ascii="Segoe UI" w:hAnsi="Segoe UI" w:cs="Segoe UI"/>
          <w:sz w:val="24"/>
          <w:szCs w:val="24"/>
        </w:rPr>
        <w:t xml:space="preserve">renewable energy </w:t>
      </w:r>
      <w:r w:rsidR="008878CF">
        <w:rPr>
          <w:rFonts w:ascii="Segoe UI" w:hAnsi="Segoe UI" w:cs="Segoe UI"/>
          <w:sz w:val="24"/>
          <w:szCs w:val="24"/>
        </w:rPr>
        <w:t xml:space="preserve">project </w:t>
      </w:r>
      <w:r w:rsidR="008878CF" w:rsidRPr="00C611BD">
        <w:rPr>
          <w:rFonts w:ascii="Segoe UI" w:hAnsi="Segoe UI" w:cs="Segoe UI"/>
          <w:sz w:val="24"/>
          <w:szCs w:val="24"/>
        </w:rPr>
        <w:t>development</w:t>
      </w:r>
      <w:r w:rsidR="008878CF">
        <w:rPr>
          <w:rFonts w:ascii="Segoe UI" w:hAnsi="Segoe UI" w:cs="Segoe UI"/>
          <w:sz w:val="24"/>
          <w:szCs w:val="24"/>
        </w:rPr>
        <w:t xml:space="preserve"> in </w:t>
      </w:r>
      <w:r w:rsidR="001A4071">
        <w:rPr>
          <w:rFonts w:ascii="Segoe UI" w:hAnsi="Segoe UI" w:cs="Segoe UI"/>
          <w:sz w:val="24"/>
          <w:szCs w:val="24"/>
        </w:rPr>
        <w:t xml:space="preserve">the Pacific </w:t>
      </w:r>
      <w:r w:rsidRPr="00C611BD">
        <w:rPr>
          <w:rFonts w:ascii="Segoe UI" w:hAnsi="Segoe UI" w:cs="Segoe UI"/>
          <w:sz w:val="24"/>
          <w:szCs w:val="24"/>
        </w:rPr>
        <w:t>Northwest</w:t>
      </w:r>
      <w:proofErr w:type="gramStart"/>
      <w:r w:rsidR="008878CF">
        <w:rPr>
          <w:rFonts w:ascii="Segoe UI" w:hAnsi="Segoe UI" w:cs="Segoe UI"/>
          <w:sz w:val="24"/>
          <w:szCs w:val="24"/>
        </w:rPr>
        <w:t xml:space="preserve">. </w:t>
      </w:r>
      <w:proofErr w:type="gramEnd"/>
      <w:r w:rsidR="008878CF">
        <w:rPr>
          <w:rFonts w:ascii="Segoe UI" w:hAnsi="Segoe UI" w:cs="Segoe UI"/>
          <w:sz w:val="24"/>
          <w:szCs w:val="24"/>
        </w:rPr>
        <w:t xml:space="preserve">We </w:t>
      </w:r>
      <w:r w:rsidR="008110B7">
        <w:rPr>
          <w:rFonts w:ascii="Segoe UI" w:hAnsi="Segoe UI" w:cs="Segoe UI"/>
          <w:sz w:val="24"/>
          <w:szCs w:val="24"/>
        </w:rPr>
        <w:t xml:space="preserve">consist of a </w:t>
      </w:r>
      <w:r w:rsidR="00BC1F0F">
        <w:rPr>
          <w:rFonts w:ascii="Segoe UI" w:hAnsi="Segoe UI" w:cs="Segoe UI"/>
          <w:sz w:val="24"/>
          <w:szCs w:val="24"/>
        </w:rPr>
        <w:t>modest</w:t>
      </w:r>
      <w:r w:rsidRPr="00C611BD">
        <w:rPr>
          <w:rFonts w:ascii="Segoe UI" w:hAnsi="Segoe UI" w:cs="Segoe UI"/>
          <w:sz w:val="24"/>
          <w:szCs w:val="24"/>
        </w:rPr>
        <w:t xml:space="preserve"> number of highly motivated, self-driven professionals</w:t>
      </w:r>
      <w:r w:rsidR="008110B7">
        <w:rPr>
          <w:rFonts w:ascii="Segoe UI" w:hAnsi="Segoe UI" w:cs="Segoe UI"/>
          <w:sz w:val="24"/>
          <w:szCs w:val="24"/>
        </w:rPr>
        <w:t xml:space="preserve"> that punch</w:t>
      </w:r>
      <w:r w:rsidRPr="00C611BD">
        <w:rPr>
          <w:rFonts w:ascii="Segoe UI" w:hAnsi="Segoe UI" w:cs="Segoe UI"/>
          <w:sz w:val="24"/>
          <w:szCs w:val="24"/>
        </w:rPr>
        <w:t xml:space="preserve"> above our weight</w:t>
      </w:r>
      <w:r w:rsidR="004D632C">
        <w:rPr>
          <w:rFonts w:ascii="Segoe UI" w:hAnsi="Segoe UI" w:cs="Segoe UI"/>
          <w:sz w:val="24"/>
          <w:szCs w:val="24"/>
        </w:rPr>
        <w:t xml:space="preserve"> in project development</w:t>
      </w:r>
      <w:proofErr w:type="gramStart"/>
      <w:r w:rsidR="004D632C">
        <w:rPr>
          <w:rFonts w:ascii="Segoe UI" w:hAnsi="Segoe UI" w:cs="Segoe UI"/>
          <w:sz w:val="24"/>
          <w:szCs w:val="24"/>
        </w:rPr>
        <w:t xml:space="preserve">. </w:t>
      </w:r>
      <w:proofErr w:type="gramEnd"/>
      <w:r w:rsidRPr="00C611BD">
        <w:rPr>
          <w:rFonts w:ascii="Segoe UI" w:hAnsi="Segoe UI" w:cs="Segoe UI"/>
          <w:sz w:val="24"/>
          <w:szCs w:val="24"/>
        </w:rPr>
        <w:t xml:space="preserve">Obsidian </w:t>
      </w:r>
      <w:r w:rsidR="00B8796F">
        <w:rPr>
          <w:rFonts w:ascii="Segoe UI" w:hAnsi="Segoe UI" w:cs="Segoe UI"/>
          <w:sz w:val="24"/>
          <w:szCs w:val="24"/>
        </w:rPr>
        <w:t xml:space="preserve">initially focused on utility scale solar, then </w:t>
      </w:r>
      <w:r w:rsidRPr="00C611BD">
        <w:rPr>
          <w:rFonts w:ascii="Segoe UI" w:hAnsi="Segoe UI" w:cs="Segoe UI"/>
          <w:sz w:val="24"/>
          <w:szCs w:val="24"/>
        </w:rPr>
        <w:t xml:space="preserve">expanded its focus to include </w:t>
      </w:r>
      <w:r w:rsidR="004F197A">
        <w:rPr>
          <w:rFonts w:ascii="Segoe UI" w:hAnsi="Segoe UI" w:cs="Segoe UI"/>
          <w:sz w:val="24"/>
          <w:szCs w:val="24"/>
        </w:rPr>
        <w:t>renewable</w:t>
      </w:r>
      <w:r w:rsidR="004F197A" w:rsidRPr="00C611BD">
        <w:rPr>
          <w:rFonts w:ascii="Segoe UI" w:hAnsi="Segoe UI" w:cs="Segoe UI"/>
          <w:sz w:val="24"/>
          <w:szCs w:val="24"/>
        </w:rPr>
        <w:t xml:space="preserve"> </w:t>
      </w:r>
      <w:r w:rsidRPr="00C611BD">
        <w:rPr>
          <w:rFonts w:ascii="Segoe UI" w:hAnsi="Segoe UI" w:cs="Segoe UI"/>
          <w:sz w:val="24"/>
          <w:szCs w:val="24"/>
        </w:rPr>
        <w:t>hydrogen in 2019</w:t>
      </w:r>
      <w:r w:rsidR="00B8796F">
        <w:rPr>
          <w:rFonts w:ascii="Segoe UI" w:hAnsi="Segoe UI" w:cs="Segoe UI"/>
          <w:sz w:val="24"/>
          <w:szCs w:val="24"/>
        </w:rPr>
        <w:t>. Since then</w:t>
      </w:r>
      <w:r w:rsidR="00BC1F0F">
        <w:rPr>
          <w:rFonts w:ascii="Segoe UI" w:hAnsi="Segoe UI" w:cs="Segoe UI"/>
          <w:sz w:val="24"/>
          <w:szCs w:val="24"/>
        </w:rPr>
        <w:t>,</w:t>
      </w:r>
      <w:r w:rsidR="00B8796F">
        <w:rPr>
          <w:rFonts w:ascii="Segoe UI" w:hAnsi="Segoe UI" w:cs="Segoe UI"/>
          <w:sz w:val="24"/>
          <w:szCs w:val="24"/>
        </w:rPr>
        <w:t xml:space="preserve"> we have been </w:t>
      </w:r>
      <w:r w:rsidRPr="00C611BD">
        <w:rPr>
          <w:rFonts w:ascii="Segoe UI" w:hAnsi="Segoe UI" w:cs="Segoe UI"/>
          <w:sz w:val="24"/>
          <w:szCs w:val="24"/>
        </w:rPr>
        <w:t>develop</w:t>
      </w:r>
      <w:r w:rsidR="00B8796F">
        <w:rPr>
          <w:rFonts w:ascii="Segoe UI" w:hAnsi="Segoe UI" w:cs="Segoe UI"/>
          <w:sz w:val="24"/>
          <w:szCs w:val="24"/>
        </w:rPr>
        <w:t>ing</w:t>
      </w:r>
      <w:r w:rsidRPr="00C611BD">
        <w:rPr>
          <w:rFonts w:ascii="Segoe UI" w:hAnsi="Segoe UI" w:cs="Segoe UI"/>
          <w:sz w:val="24"/>
          <w:szCs w:val="24"/>
        </w:rPr>
        <w:t xml:space="preserve"> </w:t>
      </w:r>
      <w:r w:rsidR="00B8796F">
        <w:rPr>
          <w:rFonts w:ascii="Segoe UI" w:hAnsi="Segoe UI" w:cs="Segoe UI"/>
          <w:sz w:val="24"/>
          <w:szCs w:val="24"/>
        </w:rPr>
        <w:t xml:space="preserve">the Obsidian Pacific NW Hydrogen Hub, which includes a portfolio of hydrogen production, storage, and distribution projects across </w:t>
      </w:r>
      <w:r w:rsidR="006C4F21">
        <w:rPr>
          <w:rFonts w:ascii="Segoe UI" w:hAnsi="Segoe UI" w:cs="Segoe UI"/>
          <w:sz w:val="24"/>
          <w:szCs w:val="24"/>
        </w:rPr>
        <w:t xml:space="preserve">Oregon and Washington. </w:t>
      </w:r>
    </w:p>
    <w:p w14:paraId="52BE1F14" w14:textId="56A2D070" w:rsidR="00C37890" w:rsidRPr="00C611BD" w:rsidRDefault="009461BB" w:rsidP="00DE04AE">
      <w:pPr>
        <w:shd w:val="clear" w:color="auto" w:fill="FFFFFF"/>
        <w:spacing w:after="135" w:line="300" w:lineRule="atLeast"/>
        <w:rPr>
          <w:rFonts w:ascii="Segoe UI" w:eastAsia="Times New Roman" w:hAnsi="Segoe UI" w:cs="Segoe UI"/>
          <w:b/>
          <w:bCs/>
          <w:color w:val="202124"/>
          <w:sz w:val="24"/>
          <w:szCs w:val="24"/>
          <w:u w:val="single"/>
        </w:rPr>
      </w:pPr>
      <w:r w:rsidRPr="00C611BD">
        <w:rPr>
          <w:rFonts w:ascii="Segoe UI" w:eastAsia="Times New Roman" w:hAnsi="Segoe UI" w:cs="Segoe UI"/>
          <w:b/>
          <w:bCs/>
          <w:color w:val="202124"/>
          <w:sz w:val="24"/>
          <w:szCs w:val="24"/>
          <w:u w:val="single"/>
        </w:rPr>
        <w:t xml:space="preserve">Position </w:t>
      </w:r>
      <w:r w:rsidR="00C37890" w:rsidRPr="00C611BD">
        <w:rPr>
          <w:rFonts w:ascii="Segoe UI" w:eastAsia="Times New Roman" w:hAnsi="Segoe UI" w:cs="Segoe UI"/>
          <w:b/>
          <w:bCs/>
          <w:color w:val="202124"/>
          <w:sz w:val="24"/>
          <w:szCs w:val="24"/>
          <w:u w:val="single"/>
        </w:rPr>
        <w:t>Description</w:t>
      </w:r>
    </w:p>
    <w:p w14:paraId="3F6AEC08" w14:textId="028E5A68" w:rsidR="00AD5FA1" w:rsidRDefault="00C37890" w:rsidP="00AD5FA1">
      <w:pPr>
        <w:rPr>
          <w:rFonts w:ascii="Segoe UI" w:hAnsi="Segoe UI" w:cs="Segoe UI"/>
          <w:sz w:val="24"/>
          <w:szCs w:val="24"/>
        </w:rPr>
      </w:pPr>
      <w:r w:rsidRPr="000D317A">
        <w:rPr>
          <w:rFonts w:ascii="Segoe UI" w:hAnsi="Segoe UI" w:cs="Segoe UI"/>
          <w:sz w:val="24"/>
          <w:szCs w:val="24"/>
        </w:rPr>
        <w:t xml:space="preserve">The </w:t>
      </w:r>
      <w:r w:rsidR="000C3220" w:rsidRPr="000D317A">
        <w:rPr>
          <w:rFonts w:ascii="Segoe UI" w:hAnsi="Segoe UI" w:cs="Segoe UI"/>
          <w:sz w:val="24"/>
          <w:szCs w:val="24"/>
        </w:rPr>
        <w:t>Hydrogen Engineering Intern</w:t>
      </w:r>
      <w:r w:rsidRPr="000D317A">
        <w:rPr>
          <w:rFonts w:ascii="Segoe UI" w:hAnsi="Segoe UI" w:cs="Segoe UI"/>
          <w:sz w:val="24"/>
          <w:szCs w:val="24"/>
        </w:rPr>
        <w:t xml:space="preserve"> will</w:t>
      </w:r>
      <w:r w:rsidR="00AD5FA1" w:rsidRPr="000D317A">
        <w:rPr>
          <w:rFonts w:ascii="Segoe UI" w:hAnsi="Segoe UI" w:cs="Segoe UI"/>
          <w:sz w:val="24"/>
          <w:szCs w:val="24"/>
        </w:rPr>
        <w:t xml:space="preserve"> support the research of hydrogen technologies and analysis </w:t>
      </w:r>
      <w:r w:rsidR="005426A0">
        <w:rPr>
          <w:rFonts w:ascii="Segoe UI" w:hAnsi="Segoe UI" w:cs="Segoe UI"/>
          <w:sz w:val="24"/>
          <w:szCs w:val="24"/>
        </w:rPr>
        <w:t>to help determine</w:t>
      </w:r>
      <w:r w:rsidR="00AD5FA1" w:rsidRPr="000D317A">
        <w:rPr>
          <w:rFonts w:ascii="Segoe UI" w:hAnsi="Segoe UI" w:cs="Segoe UI"/>
          <w:sz w:val="24"/>
          <w:szCs w:val="24"/>
        </w:rPr>
        <w:t xml:space="preserve"> which deployment strategies would be most effective in different project situations. A strong emphasis will be on gaseous hydrogen storage systems and hydrogen carrier molecules, but focus on hydrogen production, purification, compression, distribution, end use, electricity procurement, and water procurement may also be needed at times. Some of the topics of focus will include first principles physical analysis, commercial maturity and deployment history, total cost of ownership analysis, safety considerations, environmental considerations, equipment lifetime, and supply chain presence in USA and internationally. </w:t>
      </w:r>
    </w:p>
    <w:p w14:paraId="3AEC9D7B" w14:textId="2B81977E" w:rsidR="00E16EEC" w:rsidRPr="00C24CB1" w:rsidRDefault="00E16EEC" w:rsidP="00C24CB1">
      <w:pPr>
        <w:shd w:val="clear" w:color="auto" w:fill="FFFFFF"/>
        <w:spacing w:after="135" w:line="300" w:lineRule="atLeast"/>
        <w:rPr>
          <w:rFonts w:ascii="Segoe UI" w:eastAsia="Times New Roman" w:hAnsi="Segoe UI" w:cs="Segoe UI"/>
          <w:b/>
          <w:bCs/>
          <w:color w:val="202124"/>
          <w:sz w:val="24"/>
          <w:szCs w:val="24"/>
          <w:u w:val="single"/>
        </w:rPr>
      </w:pPr>
      <w:r w:rsidRPr="00C24CB1">
        <w:rPr>
          <w:rFonts w:ascii="Segoe UI" w:eastAsia="Times New Roman" w:hAnsi="Segoe UI" w:cs="Segoe UI"/>
          <w:b/>
          <w:bCs/>
          <w:color w:val="202124"/>
          <w:sz w:val="24"/>
          <w:szCs w:val="24"/>
          <w:u w:val="single"/>
        </w:rPr>
        <w:t>Duration</w:t>
      </w:r>
    </w:p>
    <w:p w14:paraId="44CAB0BE" w14:textId="04D0FB99" w:rsidR="007D182C" w:rsidRPr="00C611BD" w:rsidRDefault="00E16EEC" w:rsidP="00C37890">
      <w:p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Internship </w:t>
      </w:r>
      <w:r w:rsidR="000D317A">
        <w:rPr>
          <w:rFonts w:ascii="Segoe UI" w:eastAsia="Times New Roman" w:hAnsi="Segoe UI" w:cs="Segoe UI"/>
          <w:color w:val="202124"/>
          <w:sz w:val="24"/>
          <w:szCs w:val="24"/>
        </w:rPr>
        <w:t xml:space="preserve">term will last for at least 3 months. </w:t>
      </w:r>
      <w:r w:rsidR="00A93FE9">
        <w:rPr>
          <w:rFonts w:ascii="Segoe UI" w:eastAsia="Times New Roman" w:hAnsi="Segoe UI" w:cs="Segoe UI"/>
          <w:color w:val="202124"/>
          <w:sz w:val="24"/>
          <w:szCs w:val="24"/>
        </w:rPr>
        <w:t xml:space="preserve">The desired term length of the internship will be discussed during interviews. </w:t>
      </w:r>
    </w:p>
    <w:p w14:paraId="51612E65" w14:textId="2F60918C" w:rsidR="009461BB" w:rsidRPr="001E5B96" w:rsidRDefault="00205CB2" w:rsidP="00C37890">
      <w:pPr>
        <w:shd w:val="clear" w:color="auto" w:fill="FFFFFF"/>
        <w:spacing w:after="135" w:line="300" w:lineRule="atLeast"/>
        <w:rPr>
          <w:rFonts w:ascii="Segoe UI" w:eastAsia="Times New Roman" w:hAnsi="Segoe UI" w:cs="Segoe UI"/>
          <w:b/>
          <w:bCs/>
          <w:color w:val="202124"/>
          <w:sz w:val="24"/>
          <w:szCs w:val="24"/>
          <w:u w:val="single"/>
        </w:rPr>
      </w:pPr>
      <w:r>
        <w:rPr>
          <w:rFonts w:ascii="Segoe UI" w:eastAsia="Times New Roman" w:hAnsi="Segoe UI" w:cs="Segoe UI"/>
          <w:b/>
          <w:bCs/>
          <w:color w:val="202124"/>
          <w:sz w:val="24"/>
          <w:szCs w:val="24"/>
          <w:u w:val="single"/>
        </w:rPr>
        <w:t>The Hydrogen Engineering Intern will:</w:t>
      </w:r>
    </w:p>
    <w:p w14:paraId="6E0F5587" w14:textId="76638695" w:rsidR="00321D1E" w:rsidRDefault="00321D1E"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Review and</w:t>
      </w:r>
      <w:r w:rsidR="00765F21">
        <w:rPr>
          <w:rFonts w:ascii="Segoe UI" w:eastAsia="Times New Roman" w:hAnsi="Segoe UI" w:cs="Segoe UI"/>
          <w:color w:val="202124"/>
          <w:sz w:val="24"/>
          <w:szCs w:val="24"/>
        </w:rPr>
        <w:t xml:space="preserve"> update</w:t>
      </w:r>
      <w:r>
        <w:rPr>
          <w:rFonts w:ascii="Segoe UI" w:eastAsia="Times New Roman" w:hAnsi="Segoe UI" w:cs="Segoe UI"/>
          <w:color w:val="202124"/>
          <w:sz w:val="24"/>
          <w:szCs w:val="24"/>
        </w:rPr>
        <w:t xml:space="preserve"> Obsidian’s internal hydrogen technology knowledge</w:t>
      </w:r>
      <w:r w:rsidR="00BC1F0F">
        <w:rPr>
          <w:rFonts w:ascii="Segoe UI" w:eastAsia="Times New Roman" w:hAnsi="Segoe UI" w:cs="Segoe UI"/>
          <w:color w:val="202124"/>
          <w:sz w:val="24"/>
          <w:szCs w:val="24"/>
        </w:rPr>
        <w:t xml:space="preserve"> </w:t>
      </w:r>
      <w:r>
        <w:rPr>
          <w:rFonts w:ascii="Segoe UI" w:eastAsia="Times New Roman" w:hAnsi="Segoe UI" w:cs="Segoe UI"/>
          <w:color w:val="202124"/>
          <w:sz w:val="24"/>
          <w:szCs w:val="24"/>
        </w:rPr>
        <w:t>base</w:t>
      </w:r>
      <w:r w:rsidR="00205CB2">
        <w:rPr>
          <w:rFonts w:ascii="Segoe UI" w:eastAsia="Times New Roman" w:hAnsi="Segoe UI" w:cs="Segoe UI"/>
          <w:color w:val="202124"/>
          <w:sz w:val="24"/>
          <w:szCs w:val="24"/>
        </w:rPr>
        <w:t>.</w:t>
      </w:r>
      <w:r>
        <w:rPr>
          <w:rFonts w:ascii="Segoe UI" w:eastAsia="Times New Roman" w:hAnsi="Segoe UI" w:cs="Segoe UI"/>
          <w:color w:val="202124"/>
          <w:sz w:val="24"/>
          <w:szCs w:val="24"/>
        </w:rPr>
        <w:t xml:space="preserve"> </w:t>
      </w:r>
    </w:p>
    <w:p w14:paraId="6F2EFAA1" w14:textId="28AF4555" w:rsidR="002220BD" w:rsidRDefault="00321D1E"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Review </w:t>
      </w:r>
      <w:r w:rsidR="00EC3755">
        <w:rPr>
          <w:rFonts w:ascii="Segoe UI" w:eastAsia="Times New Roman" w:hAnsi="Segoe UI" w:cs="Segoe UI"/>
          <w:color w:val="202124"/>
          <w:sz w:val="24"/>
          <w:szCs w:val="24"/>
        </w:rPr>
        <w:t xml:space="preserve">industry and academic research articles about </w:t>
      </w:r>
      <w:r w:rsidR="00271B02">
        <w:rPr>
          <w:rFonts w:ascii="Segoe UI" w:eastAsia="Times New Roman" w:hAnsi="Segoe UI" w:cs="Segoe UI"/>
          <w:color w:val="202124"/>
          <w:sz w:val="24"/>
          <w:szCs w:val="24"/>
        </w:rPr>
        <w:t>hydrogen technology development</w:t>
      </w:r>
      <w:r w:rsidR="007C316A">
        <w:rPr>
          <w:rFonts w:ascii="Segoe UI" w:eastAsia="Times New Roman" w:hAnsi="Segoe UI" w:cs="Segoe UI"/>
          <w:color w:val="202124"/>
          <w:sz w:val="24"/>
          <w:szCs w:val="24"/>
        </w:rPr>
        <w:t xml:space="preserve"> and project development</w:t>
      </w:r>
      <w:r w:rsidR="00205CB2">
        <w:rPr>
          <w:rFonts w:ascii="Segoe UI" w:eastAsia="Times New Roman" w:hAnsi="Segoe UI" w:cs="Segoe UI"/>
          <w:color w:val="202124"/>
          <w:sz w:val="24"/>
          <w:szCs w:val="24"/>
        </w:rPr>
        <w:t>.</w:t>
      </w:r>
    </w:p>
    <w:p w14:paraId="3F37EEC8" w14:textId="67039B0E" w:rsidR="003949D4" w:rsidRDefault="006D387B"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Arrange meetings and interview experts </w:t>
      </w:r>
      <w:r w:rsidR="00610DD5">
        <w:rPr>
          <w:rFonts w:ascii="Segoe UI" w:eastAsia="Times New Roman" w:hAnsi="Segoe UI" w:cs="Segoe UI"/>
          <w:color w:val="202124"/>
          <w:sz w:val="24"/>
          <w:szCs w:val="24"/>
        </w:rPr>
        <w:t>about hydrogen technologies</w:t>
      </w:r>
      <w:r w:rsidR="00205CB2">
        <w:rPr>
          <w:rFonts w:ascii="Segoe UI" w:eastAsia="Times New Roman" w:hAnsi="Segoe UI" w:cs="Segoe UI"/>
          <w:color w:val="202124"/>
          <w:sz w:val="24"/>
          <w:szCs w:val="24"/>
        </w:rPr>
        <w:t>.</w:t>
      </w:r>
    </w:p>
    <w:p w14:paraId="62987786" w14:textId="10604560" w:rsidR="00863F44" w:rsidRPr="00C611BD" w:rsidRDefault="00863F44"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Perform engineering analyses to </w:t>
      </w:r>
      <w:r w:rsidR="0007508B">
        <w:rPr>
          <w:rFonts w:ascii="Segoe UI" w:eastAsia="Times New Roman" w:hAnsi="Segoe UI" w:cs="Segoe UI"/>
          <w:color w:val="202124"/>
          <w:sz w:val="24"/>
          <w:szCs w:val="24"/>
        </w:rPr>
        <w:t>quantitatively</w:t>
      </w:r>
      <w:r>
        <w:rPr>
          <w:rFonts w:ascii="Segoe UI" w:eastAsia="Times New Roman" w:hAnsi="Segoe UI" w:cs="Segoe UI"/>
          <w:color w:val="202124"/>
          <w:sz w:val="24"/>
          <w:szCs w:val="24"/>
        </w:rPr>
        <w:t xml:space="preserve"> and </w:t>
      </w:r>
      <w:r w:rsidR="0007508B">
        <w:rPr>
          <w:rFonts w:ascii="Segoe UI" w:eastAsia="Times New Roman" w:hAnsi="Segoe UI" w:cs="Segoe UI"/>
          <w:color w:val="202124"/>
          <w:sz w:val="24"/>
          <w:szCs w:val="24"/>
        </w:rPr>
        <w:t xml:space="preserve">qualitatively </w:t>
      </w:r>
      <w:r w:rsidR="000A6C01">
        <w:rPr>
          <w:rFonts w:ascii="Segoe UI" w:eastAsia="Times New Roman" w:hAnsi="Segoe UI" w:cs="Segoe UI"/>
          <w:color w:val="202124"/>
          <w:sz w:val="24"/>
          <w:szCs w:val="24"/>
        </w:rPr>
        <w:t xml:space="preserve">assess which </w:t>
      </w:r>
      <w:r w:rsidR="0007508B">
        <w:rPr>
          <w:rFonts w:ascii="Segoe UI" w:eastAsia="Times New Roman" w:hAnsi="Segoe UI" w:cs="Segoe UI"/>
          <w:color w:val="202124"/>
          <w:sz w:val="24"/>
          <w:szCs w:val="24"/>
        </w:rPr>
        <w:t xml:space="preserve">technologies </w:t>
      </w:r>
      <w:r w:rsidR="000A6C01">
        <w:rPr>
          <w:rFonts w:ascii="Segoe UI" w:eastAsia="Times New Roman" w:hAnsi="Segoe UI" w:cs="Segoe UI"/>
          <w:color w:val="202124"/>
          <w:sz w:val="24"/>
          <w:szCs w:val="24"/>
        </w:rPr>
        <w:t>are most advantageous for given situations</w:t>
      </w:r>
      <w:r w:rsidR="00205CB2">
        <w:rPr>
          <w:rFonts w:ascii="Segoe UI" w:eastAsia="Times New Roman" w:hAnsi="Segoe UI" w:cs="Segoe UI"/>
          <w:color w:val="202124"/>
          <w:sz w:val="24"/>
          <w:szCs w:val="24"/>
        </w:rPr>
        <w:t>.</w:t>
      </w:r>
    </w:p>
    <w:p w14:paraId="5FD04AE4" w14:textId="58522CD2" w:rsidR="003949D4" w:rsidRPr="00C611BD" w:rsidRDefault="00297920"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Update </w:t>
      </w:r>
      <w:r w:rsidR="00F50FF9">
        <w:rPr>
          <w:rFonts w:ascii="Segoe UI" w:eastAsia="Times New Roman" w:hAnsi="Segoe UI" w:cs="Segoe UI"/>
          <w:color w:val="202124"/>
          <w:sz w:val="24"/>
          <w:szCs w:val="24"/>
        </w:rPr>
        <w:t>financial modeling assumptions based upon new research insights</w:t>
      </w:r>
      <w:r w:rsidR="00205CB2">
        <w:rPr>
          <w:rFonts w:ascii="Segoe UI" w:eastAsia="Times New Roman" w:hAnsi="Segoe UI" w:cs="Segoe UI"/>
          <w:color w:val="202124"/>
          <w:sz w:val="24"/>
          <w:szCs w:val="24"/>
        </w:rPr>
        <w:t>.</w:t>
      </w:r>
    </w:p>
    <w:p w14:paraId="30717817" w14:textId="638E4FED" w:rsidR="003949D4" w:rsidRDefault="002B7980"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 xml:space="preserve">Present conclusions to management and </w:t>
      </w:r>
      <w:r w:rsidR="00765F21">
        <w:rPr>
          <w:rFonts w:ascii="Segoe UI" w:eastAsia="Times New Roman" w:hAnsi="Segoe UI" w:cs="Segoe UI"/>
          <w:color w:val="202124"/>
          <w:sz w:val="24"/>
          <w:szCs w:val="24"/>
        </w:rPr>
        <w:t>outside stakeholders</w:t>
      </w:r>
      <w:r w:rsidR="00205CB2">
        <w:rPr>
          <w:rFonts w:ascii="Segoe UI" w:eastAsia="Times New Roman" w:hAnsi="Segoe UI" w:cs="Segoe UI"/>
          <w:color w:val="202124"/>
          <w:sz w:val="24"/>
          <w:szCs w:val="24"/>
        </w:rPr>
        <w:t>.</w:t>
      </w:r>
    </w:p>
    <w:p w14:paraId="7D107595" w14:textId="659D168E" w:rsidR="000A6C01" w:rsidRDefault="000A6C01" w:rsidP="00A9032A">
      <w:pPr>
        <w:pStyle w:val="ListParagraph"/>
        <w:numPr>
          <w:ilvl w:val="0"/>
          <w:numId w:val="3"/>
        </w:numPr>
        <w:shd w:val="clear" w:color="auto" w:fill="FFFFFF"/>
        <w:spacing w:after="135" w:line="300" w:lineRule="atLeast"/>
        <w:rPr>
          <w:rFonts w:ascii="Segoe UI" w:eastAsia="Times New Roman" w:hAnsi="Segoe UI" w:cs="Segoe UI"/>
          <w:color w:val="202124"/>
          <w:sz w:val="24"/>
          <w:szCs w:val="24"/>
        </w:rPr>
      </w:pPr>
      <w:r>
        <w:rPr>
          <w:rFonts w:ascii="Segoe UI" w:eastAsia="Times New Roman" w:hAnsi="Segoe UI" w:cs="Segoe UI"/>
          <w:color w:val="202124"/>
          <w:sz w:val="24"/>
          <w:szCs w:val="24"/>
        </w:rPr>
        <w:t>Support work in other parts of the business as needed</w:t>
      </w:r>
      <w:r w:rsidR="00205CB2">
        <w:rPr>
          <w:rFonts w:ascii="Segoe UI" w:eastAsia="Times New Roman" w:hAnsi="Segoe UI" w:cs="Segoe UI"/>
          <w:color w:val="202124"/>
          <w:sz w:val="24"/>
          <w:szCs w:val="24"/>
        </w:rPr>
        <w:t>.</w:t>
      </w:r>
    </w:p>
    <w:p w14:paraId="6B92411B" w14:textId="77777777" w:rsidR="00765F21" w:rsidRPr="00C611BD" w:rsidRDefault="00765F21" w:rsidP="000D317A">
      <w:pPr>
        <w:pStyle w:val="ListParagraph"/>
        <w:shd w:val="clear" w:color="auto" w:fill="FFFFFF"/>
        <w:spacing w:after="135" w:line="300" w:lineRule="atLeast"/>
        <w:rPr>
          <w:rFonts w:ascii="Segoe UI" w:eastAsia="Times New Roman" w:hAnsi="Segoe UI" w:cs="Segoe UI"/>
          <w:color w:val="202124"/>
          <w:sz w:val="24"/>
          <w:szCs w:val="24"/>
        </w:rPr>
      </w:pPr>
    </w:p>
    <w:p w14:paraId="6FD315D5" w14:textId="77777777" w:rsidR="009D0CA4" w:rsidRDefault="009D0CA4" w:rsidP="007C0C70">
      <w:pPr>
        <w:pStyle w:val="ListParagraph"/>
        <w:shd w:val="clear" w:color="auto" w:fill="FFFFFF"/>
        <w:spacing w:after="135" w:line="300" w:lineRule="atLeast"/>
        <w:rPr>
          <w:rFonts w:ascii="Segoe UI" w:eastAsia="Times New Roman" w:hAnsi="Segoe UI" w:cs="Segoe UI"/>
          <w:color w:val="202124"/>
          <w:sz w:val="24"/>
          <w:szCs w:val="24"/>
        </w:rPr>
      </w:pPr>
    </w:p>
    <w:p w14:paraId="59C5956A" w14:textId="77777777" w:rsidR="00791D16" w:rsidRDefault="00791D16" w:rsidP="00491DE6">
      <w:pPr>
        <w:pStyle w:val="ListParagraph"/>
        <w:shd w:val="clear" w:color="auto" w:fill="FFFFFF"/>
        <w:spacing w:after="135" w:line="300" w:lineRule="atLeast"/>
        <w:rPr>
          <w:rFonts w:ascii="Segoe UI" w:eastAsia="Times New Roman" w:hAnsi="Segoe UI" w:cs="Segoe UI"/>
          <w:color w:val="202124"/>
          <w:sz w:val="24"/>
          <w:szCs w:val="24"/>
        </w:rPr>
      </w:pPr>
    </w:p>
    <w:p w14:paraId="071B4E65" w14:textId="6CB00545" w:rsidR="00F51A05" w:rsidRPr="00C24CB1" w:rsidRDefault="009A2409" w:rsidP="00AF2345">
      <w:pPr>
        <w:shd w:val="clear" w:color="auto" w:fill="FFFFFF"/>
        <w:spacing w:after="135" w:line="300" w:lineRule="atLeast"/>
        <w:rPr>
          <w:rFonts w:ascii="Segoe UI" w:eastAsia="Times New Roman" w:hAnsi="Segoe UI" w:cs="Segoe UI"/>
          <w:b/>
          <w:bCs/>
          <w:color w:val="202124"/>
          <w:sz w:val="24"/>
          <w:szCs w:val="24"/>
          <w:u w:val="single"/>
        </w:rPr>
      </w:pPr>
      <w:r w:rsidRPr="00C24CB1">
        <w:rPr>
          <w:rFonts w:ascii="Segoe UI" w:eastAsia="Times New Roman" w:hAnsi="Segoe UI" w:cs="Segoe UI"/>
          <w:b/>
          <w:bCs/>
          <w:color w:val="202124"/>
          <w:sz w:val="24"/>
          <w:szCs w:val="24"/>
          <w:u w:val="single"/>
        </w:rPr>
        <w:t xml:space="preserve">Location and </w:t>
      </w:r>
      <w:r w:rsidR="00805E2F" w:rsidRPr="00C24CB1">
        <w:rPr>
          <w:rFonts w:ascii="Segoe UI" w:eastAsia="Times New Roman" w:hAnsi="Segoe UI" w:cs="Segoe UI"/>
          <w:b/>
          <w:bCs/>
          <w:color w:val="202124"/>
          <w:sz w:val="24"/>
          <w:szCs w:val="24"/>
          <w:u w:val="single"/>
        </w:rPr>
        <w:t>Commitment to</w:t>
      </w:r>
      <w:r w:rsidR="00D32EC7" w:rsidRPr="00C24CB1">
        <w:rPr>
          <w:rFonts w:ascii="Segoe UI" w:eastAsia="Times New Roman" w:hAnsi="Segoe UI" w:cs="Segoe UI"/>
          <w:b/>
          <w:bCs/>
          <w:color w:val="202124"/>
          <w:sz w:val="24"/>
          <w:szCs w:val="24"/>
          <w:u w:val="single"/>
        </w:rPr>
        <w:t xml:space="preserve"> Opportunity</w:t>
      </w:r>
      <w:r w:rsidR="00805E2F" w:rsidRPr="00C24CB1">
        <w:rPr>
          <w:rFonts w:ascii="Segoe UI" w:eastAsia="Times New Roman" w:hAnsi="Segoe UI" w:cs="Segoe UI"/>
          <w:b/>
          <w:bCs/>
          <w:color w:val="202124"/>
          <w:sz w:val="24"/>
          <w:szCs w:val="24"/>
          <w:u w:val="single"/>
        </w:rPr>
        <w:t xml:space="preserve"> </w:t>
      </w:r>
    </w:p>
    <w:p w14:paraId="16FF29F9" w14:textId="1E2215E0" w:rsidR="00805E2F" w:rsidRDefault="009A2409" w:rsidP="00AF2345">
      <w:pPr>
        <w:shd w:val="clear" w:color="auto" w:fill="FFFFFF"/>
        <w:spacing w:after="135" w:line="300" w:lineRule="atLeast"/>
        <w:rPr>
          <w:rFonts w:ascii="Segoe UI" w:hAnsi="Segoe UI" w:cs="Segoe UI"/>
          <w:color w:val="2F3639"/>
        </w:rPr>
      </w:pPr>
      <w:r w:rsidRPr="00491DE6">
        <w:rPr>
          <w:rFonts w:ascii="Segoe UI" w:hAnsi="Segoe UI" w:cs="Segoe UI"/>
          <w:color w:val="2F3639"/>
        </w:rPr>
        <w:t xml:space="preserve">The position </w:t>
      </w:r>
      <w:proofErr w:type="gramStart"/>
      <w:r w:rsidRPr="00491DE6">
        <w:rPr>
          <w:rFonts w:ascii="Segoe UI" w:hAnsi="Segoe UI" w:cs="Segoe UI"/>
          <w:color w:val="2F3639"/>
        </w:rPr>
        <w:t>is located in</w:t>
      </w:r>
      <w:proofErr w:type="gramEnd"/>
      <w:r w:rsidRPr="00491DE6">
        <w:rPr>
          <w:rFonts w:ascii="Segoe UI" w:hAnsi="Segoe UI" w:cs="Segoe UI"/>
          <w:color w:val="2F3639"/>
        </w:rPr>
        <w:t xml:space="preserve"> Lake Oswego, Oregon. Obsidian is a dedicated equal employment opportunity employer that </w:t>
      </w:r>
      <w:r w:rsidR="006600B0" w:rsidRPr="00491DE6">
        <w:rPr>
          <w:rFonts w:ascii="Segoe UI" w:hAnsi="Segoe UI" w:cs="Segoe UI"/>
          <w:color w:val="2F3639"/>
        </w:rPr>
        <w:t>considers</w:t>
      </w:r>
      <w:r w:rsidRPr="00491DE6">
        <w:rPr>
          <w:rFonts w:ascii="Segoe UI" w:hAnsi="Segoe UI" w:cs="Segoe UI"/>
          <w:color w:val="2F3639"/>
        </w:rPr>
        <w:t xml:space="preserve"> all applicants without regard to race, religion, gender, gender identification, and other non-merit factors.</w:t>
      </w:r>
    </w:p>
    <w:p w14:paraId="03F3D732" w14:textId="77777777" w:rsidR="00C24CB1" w:rsidRPr="00C5323E" w:rsidRDefault="00C24CB1" w:rsidP="00C24CB1">
      <w:pPr>
        <w:shd w:val="clear" w:color="auto" w:fill="FFFFFF"/>
        <w:spacing w:after="135" w:line="300" w:lineRule="atLeast"/>
        <w:rPr>
          <w:rFonts w:ascii="Segoe UI" w:eastAsia="Times New Roman" w:hAnsi="Segoe UI" w:cs="Segoe UI"/>
          <w:b/>
          <w:bCs/>
          <w:color w:val="202124"/>
          <w:sz w:val="24"/>
          <w:szCs w:val="24"/>
          <w:u w:val="single"/>
        </w:rPr>
      </w:pPr>
      <w:r w:rsidRPr="00C5323E">
        <w:rPr>
          <w:rFonts w:ascii="Segoe UI" w:eastAsia="Times New Roman" w:hAnsi="Segoe UI" w:cs="Segoe UI"/>
          <w:b/>
          <w:bCs/>
          <w:color w:val="202124"/>
          <w:sz w:val="24"/>
          <w:szCs w:val="24"/>
          <w:u w:val="single"/>
        </w:rPr>
        <w:t>Application Details</w:t>
      </w:r>
    </w:p>
    <w:p w14:paraId="61B723E2" w14:textId="0C71C753" w:rsidR="008F2FDC" w:rsidRPr="00491DE6" w:rsidRDefault="00C24CB1" w:rsidP="00AF2345">
      <w:pPr>
        <w:shd w:val="clear" w:color="auto" w:fill="FFFFFF"/>
        <w:spacing w:after="135" w:line="300" w:lineRule="atLeast"/>
        <w:rPr>
          <w:rFonts w:ascii="Segoe UI" w:eastAsia="Times New Roman" w:hAnsi="Segoe UI" w:cs="Segoe UI"/>
          <w:color w:val="202124"/>
        </w:rPr>
      </w:pPr>
      <w:proofErr w:type="gramStart"/>
      <w:r>
        <w:rPr>
          <w:rFonts w:ascii="Segoe UI" w:eastAsia="Times New Roman" w:hAnsi="Segoe UI" w:cs="Segoe UI"/>
          <w:color w:val="202124"/>
        </w:rPr>
        <w:t>Pay</w:t>
      </w:r>
      <w:proofErr w:type="gramEnd"/>
      <w:r>
        <w:rPr>
          <w:rFonts w:ascii="Segoe UI" w:eastAsia="Times New Roman" w:hAnsi="Segoe UI" w:cs="Segoe UI"/>
          <w:color w:val="202124"/>
        </w:rPr>
        <w:t xml:space="preserve"> will be $</w:t>
      </w:r>
      <w:r w:rsidR="008E7BB3">
        <w:rPr>
          <w:rFonts w:ascii="Segoe UI" w:eastAsia="Times New Roman" w:hAnsi="Segoe UI" w:cs="Segoe UI"/>
          <w:color w:val="202124"/>
        </w:rPr>
        <w:t>22</w:t>
      </w:r>
      <w:r>
        <w:rPr>
          <w:rFonts w:ascii="Segoe UI" w:eastAsia="Times New Roman" w:hAnsi="Segoe UI" w:cs="Segoe UI"/>
          <w:color w:val="202124"/>
        </w:rPr>
        <w:t xml:space="preserve">/hour. </w:t>
      </w:r>
    </w:p>
    <w:p w14:paraId="270AA3FF" w14:textId="5F82928E" w:rsidR="00805E2F" w:rsidRPr="00C24CB1" w:rsidRDefault="00805E2F" w:rsidP="00AF2345">
      <w:pPr>
        <w:shd w:val="clear" w:color="auto" w:fill="FFFFFF"/>
        <w:spacing w:after="135" w:line="300" w:lineRule="atLeast"/>
        <w:rPr>
          <w:rFonts w:ascii="Segoe UI" w:eastAsia="Times New Roman" w:hAnsi="Segoe UI" w:cs="Segoe UI"/>
          <w:b/>
          <w:bCs/>
          <w:color w:val="202124"/>
          <w:sz w:val="24"/>
          <w:szCs w:val="24"/>
          <w:u w:val="single"/>
        </w:rPr>
      </w:pPr>
      <w:r w:rsidRPr="00C24CB1">
        <w:rPr>
          <w:rFonts w:ascii="Segoe UI" w:eastAsia="Times New Roman" w:hAnsi="Segoe UI" w:cs="Segoe UI"/>
          <w:b/>
          <w:bCs/>
          <w:color w:val="202124"/>
          <w:sz w:val="24"/>
          <w:szCs w:val="24"/>
          <w:u w:val="single"/>
        </w:rPr>
        <w:t>Application Details</w:t>
      </w:r>
    </w:p>
    <w:p w14:paraId="0C260AFB" w14:textId="26329EEF" w:rsidR="00805E2F" w:rsidRPr="00491DE6" w:rsidRDefault="00805E2F" w:rsidP="00AF2345">
      <w:pPr>
        <w:shd w:val="clear" w:color="auto" w:fill="FFFFFF"/>
        <w:spacing w:after="135" w:line="300" w:lineRule="atLeast"/>
        <w:rPr>
          <w:rFonts w:ascii="Segoe UI" w:eastAsia="Times New Roman" w:hAnsi="Segoe UI" w:cs="Segoe UI"/>
          <w:color w:val="202124"/>
        </w:rPr>
      </w:pPr>
      <w:r w:rsidRPr="00491DE6">
        <w:rPr>
          <w:rFonts w:ascii="Segoe UI" w:eastAsia="Times New Roman" w:hAnsi="Segoe UI" w:cs="Segoe UI"/>
          <w:color w:val="202124"/>
        </w:rPr>
        <w:t xml:space="preserve">Send cover letter and resume to </w:t>
      </w:r>
      <w:r w:rsidR="000C3220">
        <w:rPr>
          <w:rFonts w:ascii="Segoe UI" w:eastAsia="Times New Roman" w:hAnsi="Segoe UI" w:cs="Segoe UI"/>
          <w:color w:val="202124"/>
        </w:rPr>
        <w:t>Matt Kirsch (</w:t>
      </w:r>
      <w:hyperlink r:id="rId10" w:history="1"/>
      <w:hyperlink r:id="rId11" w:history="1">
        <w:r w:rsidR="00674E01">
          <w:rPr>
            <w:rStyle w:val="Hyperlink"/>
            <w:rFonts w:ascii="Segoe UI" w:eastAsia="Times New Roman" w:hAnsi="Segoe UI" w:cs="Segoe UI"/>
          </w:rPr>
          <w:t>mkirsch@obsidianrenewables.com</w:t>
        </w:r>
      </w:hyperlink>
      <w:r w:rsidR="000C3220">
        <w:rPr>
          <w:rStyle w:val="Hyperlink"/>
          <w:rFonts w:ascii="Segoe UI" w:eastAsia="Times New Roman" w:hAnsi="Segoe UI" w:cs="Segoe UI"/>
        </w:rPr>
        <w:t>)</w:t>
      </w:r>
      <w:proofErr w:type="gramStart"/>
      <w:r w:rsidR="009A2409" w:rsidRPr="00491DE6">
        <w:rPr>
          <w:rFonts w:ascii="Segoe UI" w:eastAsia="Times New Roman" w:hAnsi="Segoe UI" w:cs="Segoe UI"/>
          <w:color w:val="202124"/>
        </w:rPr>
        <w:t xml:space="preserve">. </w:t>
      </w:r>
      <w:proofErr w:type="gramEnd"/>
      <w:r w:rsidR="009A2409" w:rsidRPr="00491DE6">
        <w:rPr>
          <w:rFonts w:ascii="Segoe UI" w:eastAsia="Times New Roman" w:hAnsi="Segoe UI" w:cs="Segoe UI"/>
          <w:color w:val="202124"/>
        </w:rPr>
        <w:t xml:space="preserve">Applications delivered by 5 pm Pacific Time </w:t>
      </w:r>
      <w:r w:rsidR="00B74AEF">
        <w:rPr>
          <w:rFonts w:ascii="Segoe UI" w:eastAsia="Times New Roman" w:hAnsi="Segoe UI" w:cs="Segoe UI"/>
          <w:color w:val="202124"/>
        </w:rPr>
        <w:t>June 23</w:t>
      </w:r>
      <w:r w:rsidR="009A2409" w:rsidRPr="00491DE6">
        <w:rPr>
          <w:rFonts w:ascii="Segoe UI" w:eastAsia="Times New Roman" w:hAnsi="Segoe UI" w:cs="Segoe UI"/>
          <w:color w:val="202124"/>
        </w:rPr>
        <w:t xml:space="preserve">, </w:t>
      </w:r>
      <w:proofErr w:type="gramStart"/>
      <w:r w:rsidR="00B74AEF" w:rsidRPr="00491DE6">
        <w:rPr>
          <w:rFonts w:ascii="Segoe UI" w:eastAsia="Times New Roman" w:hAnsi="Segoe UI" w:cs="Segoe UI"/>
          <w:color w:val="202124"/>
        </w:rPr>
        <w:t>202</w:t>
      </w:r>
      <w:r w:rsidR="00B74AEF">
        <w:rPr>
          <w:rFonts w:ascii="Segoe UI" w:eastAsia="Times New Roman" w:hAnsi="Segoe UI" w:cs="Segoe UI"/>
          <w:color w:val="202124"/>
        </w:rPr>
        <w:t>3</w:t>
      </w:r>
      <w:proofErr w:type="gramEnd"/>
      <w:r w:rsidR="00B74AEF" w:rsidRPr="00491DE6">
        <w:rPr>
          <w:rFonts w:ascii="Segoe UI" w:eastAsia="Times New Roman" w:hAnsi="Segoe UI" w:cs="Segoe UI"/>
          <w:color w:val="202124"/>
        </w:rPr>
        <w:t xml:space="preserve"> </w:t>
      </w:r>
      <w:r w:rsidR="009A2409" w:rsidRPr="00491DE6">
        <w:rPr>
          <w:rFonts w:ascii="Segoe UI" w:eastAsia="Times New Roman" w:hAnsi="Segoe UI" w:cs="Segoe UI"/>
          <w:color w:val="202124"/>
        </w:rPr>
        <w:t>will receive consideration.</w:t>
      </w:r>
    </w:p>
    <w:sectPr w:rsidR="00805E2F" w:rsidRPr="00491DE6" w:rsidSect="00C745F6">
      <w:headerReference w:type="default" r:id="rId12"/>
      <w:pgSz w:w="12240" w:h="15840"/>
      <w:pgMar w:top="17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9A46" w14:textId="77777777" w:rsidR="0081599F" w:rsidRDefault="0081599F" w:rsidP="00C745F6">
      <w:pPr>
        <w:spacing w:after="0" w:line="240" w:lineRule="auto"/>
      </w:pPr>
      <w:r>
        <w:separator/>
      </w:r>
    </w:p>
  </w:endnote>
  <w:endnote w:type="continuationSeparator" w:id="0">
    <w:p w14:paraId="52B35DE7" w14:textId="77777777" w:rsidR="0081599F" w:rsidRDefault="0081599F" w:rsidP="00C745F6">
      <w:pPr>
        <w:spacing w:after="0" w:line="240" w:lineRule="auto"/>
      </w:pPr>
      <w:r>
        <w:continuationSeparator/>
      </w:r>
    </w:p>
  </w:endnote>
  <w:endnote w:type="continuationNotice" w:id="1">
    <w:p w14:paraId="46F64879" w14:textId="77777777" w:rsidR="0081599F" w:rsidRDefault="00815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A78" w14:textId="77777777" w:rsidR="0081599F" w:rsidRDefault="0081599F" w:rsidP="00C745F6">
      <w:pPr>
        <w:spacing w:after="0" w:line="240" w:lineRule="auto"/>
      </w:pPr>
      <w:r>
        <w:separator/>
      </w:r>
    </w:p>
  </w:footnote>
  <w:footnote w:type="continuationSeparator" w:id="0">
    <w:p w14:paraId="1C4F5DA7" w14:textId="77777777" w:rsidR="0081599F" w:rsidRDefault="0081599F" w:rsidP="00C745F6">
      <w:pPr>
        <w:spacing w:after="0" w:line="240" w:lineRule="auto"/>
      </w:pPr>
      <w:r>
        <w:continuationSeparator/>
      </w:r>
    </w:p>
  </w:footnote>
  <w:footnote w:type="continuationNotice" w:id="1">
    <w:p w14:paraId="4966F111" w14:textId="77777777" w:rsidR="0081599F" w:rsidRDefault="00815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F345" w14:textId="47C6C297" w:rsidR="00C745F6" w:rsidRDefault="00C745F6">
    <w:pPr>
      <w:pStyle w:val="Header"/>
    </w:pPr>
    <w:r w:rsidRPr="00FB4B7E">
      <w:rPr>
        <w:noProof/>
      </w:rPr>
      <w:drawing>
        <wp:inline distT="0" distB="0" distL="0" distR="0" wp14:anchorId="68127BBC" wp14:editId="0E395035">
          <wp:extent cx="2403475" cy="856615"/>
          <wp:effectExtent l="0" t="0" r="0" b="635"/>
          <wp:docPr id="5" name="Picture 5"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856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E32"/>
    <w:multiLevelType w:val="hybridMultilevel"/>
    <w:tmpl w:val="4C2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23D34"/>
    <w:multiLevelType w:val="multilevel"/>
    <w:tmpl w:val="5B82E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2698F"/>
    <w:multiLevelType w:val="multilevel"/>
    <w:tmpl w:val="D528FB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num w:numId="1" w16cid:durableId="17701298">
    <w:abstractNumId w:val="1"/>
  </w:num>
  <w:num w:numId="2" w16cid:durableId="1534996361">
    <w:abstractNumId w:val="2"/>
  </w:num>
  <w:num w:numId="3" w16cid:durableId="9857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tTQ2szCzsDAzNbFU0lEKTi0uzszPAykwrQUAlVjUmiwAAAA="/>
  </w:docVars>
  <w:rsids>
    <w:rsidRoot w:val="00756F4E"/>
    <w:rsid w:val="0001723B"/>
    <w:rsid w:val="000415A1"/>
    <w:rsid w:val="00044C19"/>
    <w:rsid w:val="00046A7A"/>
    <w:rsid w:val="0006584F"/>
    <w:rsid w:val="0007508B"/>
    <w:rsid w:val="0008079C"/>
    <w:rsid w:val="000A1B91"/>
    <w:rsid w:val="000A6C01"/>
    <w:rsid w:val="000C12F6"/>
    <w:rsid w:val="000C3220"/>
    <w:rsid w:val="000D317A"/>
    <w:rsid w:val="00173A53"/>
    <w:rsid w:val="001A4071"/>
    <w:rsid w:val="001D4043"/>
    <w:rsid w:val="001D6611"/>
    <w:rsid w:val="001E5B96"/>
    <w:rsid w:val="001F39F8"/>
    <w:rsid w:val="00205CB2"/>
    <w:rsid w:val="002220BD"/>
    <w:rsid w:val="00226726"/>
    <w:rsid w:val="00254BC5"/>
    <w:rsid w:val="00271B02"/>
    <w:rsid w:val="00297920"/>
    <w:rsid w:val="002A4AB9"/>
    <w:rsid w:val="002B7980"/>
    <w:rsid w:val="002D47E4"/>
    <w:rsid w:val="002E2550"/>
    <w:rsid w:val="002E322C"/>
    <w:rsid w:val="002E7E04"/>
    <w:rsid w:val="00321D1E"/>
    <w:rsid w:val="003949D4"/>
    <w:rsid w:val="003B0615"/>
    <w:rsid w:val="003C7B14"/>
    <w:rsid w:val="004364B3"/>
    <w:rsid w:val="00491DE6"/>
    <w:rsid w:val="004A0A6F"/>
    <w:rsid w:val="004B289E"/>
    <w:rsid w:val="004C084A"/>
    <w:rsid w:val="004D632C"/>
    <w:rsid w:val="004F197A"/>
    <w:rsid w:val="005054C2"/>
    <w:rsid w:val="005368F9"/>
    <w:rsid w:val="005414E4"/>
    <w:rsid w:val="005426A0"/>
    <w:rsid w:val="00546AD1"/>
    <w:rsid w:val="00547707"/>
    <w:rsid w:val="005A77D7"/>
    <w:rsid w:val="00610DD5"/>
    <w:rsid w:val="00637C06"/>
    <w:rsid w:val="0064216C"/>
    <w:rsid w:val="0064342A"/>
    <w:rsid w:val="006600B0"/>
    <w:rsid w:val="00674E01"/>
    <w:rsid w:val="006760B4"/>
    <w:rsid w:val="006C4F21"/>
    <w:rsid w:val="006D387B"/>
    <w:rsid w:val="00716DAC"/>
    <w:rsid w:val="00747DEF"/>
    <w:rsid w:val="007561D2"/>
    <w:rsid w:val="00756F4E"/>
    <w:rsid w:val="00765F21"/>
    <w:rsid w:val="00772B06"/>
    <w:rsid w:val="00781ECF"/>
    <w:rsid w:val="00791D16"/>
    <w:rsid w:val="00792B6D"/>
    <w:rsid w:val="007B6009"/>
    <w:rsid w:val="007C0C70"/>
    <w:rsid w:val="007C316A"/>
    <w:rsid w:val="007D0532"/>
    <w:rsid w:val="007D182C"/>
    <w:rsid w:val="0080197F"/>
    <w:rsid w:val="00805E2F"/>
    <w:rsid w:val="008110B7"/>
    <w:rsid w:val="0081599F"/>
    <w:rsid w:val="00863F44"/>
    <w:rsid w:val="00867B30"/>
    <w:rsid w:val="008878CF"/>
    <w:rsid w:val="00890DD5"/>
    <w:rsid w:val="008C29A5"/>
    <w:rsid w:val="008E7BB3"/>
    <w:rsid w:val="008F2FDC"/>
    <w:rsid w:val="008F634C"/>
    <w:rsid w:val="00910CF2"/>
    <w:rsid w:val="009461BB"/>
    <w:rsid w:val="00970C9D"/>
    <w:rsid w:val="00995D84"/>
    <w:rsid w:val="009A2409"/>
    <w:rsid w:val="009B6778"/>
    <w:rsid w:val="009D0CA4"/>
    <w:rsid w:val="009E1716"/>
    <w:rsid w:val="00A073E3"/>
    <w:rsid w:val="00A43EEA"/>
    <w:rsid w:val="00A9032A"/>
    <w:rsid w:val="00A93FE9"/>
    <w:rsid w:val="00A94118"/>
    <w:rsid w:val="00AD45A2"/>
    <w:rsid w:val="00AD5FA1"/>
    <w:rsid w:val="00AF1161"/>
    <w:rsid w:val="00AF2345"/>
    <w:rsid w:val="00B72CB7"/>
    <w:rsid w:val="00B74AEF"/>
    <w:rsid w:val="00B8796F"/>
    <w:rsid w:val="00BC1F0F"/>
    <w:rsid w:val="00BD3DCF"/>
    <w:rsid w:val="00BE20C1"/>
    <w:rsid w:val="00BE3D2A"/>
    <w:rsid w:val="00BE65D2"/>
    <w:rsid w:val="00C223A6"/>
    <w:rsid w:val="00C24CB1"/>
    <w:rsid w:val="00C37890"/>
    <w:rsid w:val="00C454E1"/>
    <w:rsid w:val="00C46234"/>
    <w:rsid w:val="00C47D43"/>
    <w:rsid w:val="00C611BD"/>
    <w:rsid w:val="00C745F6"/>
    <w:rsid w:val="00C968B5"/>
    <w:rsid w:val="00CB2DC8"/>
    <w:rsid w:val="00CD516F"/>
    <w:rsid w:val="00D011DD"/>
    <w:rsid w:val="00D25E1C"/>
    <w:rsid w:val="00D277F6"/>
    <w:rsid w:val="00D32EC7"/>
    <w:rsid w:val="00D42AAD"/>
    <w:rsid w:val="00D60C2A"/>
    <w:rsid w:val="00DC110A"/>
    <w:rsid w:val="00DC7E03"/>
    <w:rsid w:val="00DE04AE"/>
    <w:rsid w:val="00DF7A2F"/>
    <w:rsid w:val="00E16EEC"/>
    <w:rsid w:val="00E66354"/>
    <w:rsid w:val="00E710BD"/>
    <w:rsid w:val="00EA1D81"/>
    <w:rsid w:val="00EA2285"/>
    <w:rsid w:val="00EC3755"/>
    <w:rsid w:val="00EE5E4B"/>
    <w:rsid w:val="00F076CF"/>
    <w:rsid w:val="00F20025"/>
    <w:rsid w:val="00F50FF9"/>
    <w:rsid w:val="00F51A05"/>
    <w:rsid w:val="00F54C08"/>
    <w:rsid w:val="00F90338"/>
    <w:rsid w:val="00F94878"/>
    <w:rsid w:val="00FA04C1"/>
    <w:rsid w:val="00FC4FD9"/>
    <w:rsid w:val="00FC7FF0"/>
    <w:rsid w:val="00FE018F"/>
    <w:rsid w:val="00FE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0FA6"/>
  <w15:chartTrackingRefBased/>
  <w15:docId w15:val="{8F34AF8F-3754-45AA-B51C-5AB3C8E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6F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F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6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49D4"/>
    <w:pPr>
      <w:ind w:left="720"/>
      <w:contextualSpacing/>
    </w:pPr>
  </w:style>
  <w:style w:type="character" w:styleId="Hyperlink">
    <w:name w:val="Hyperlink"/>
    <w:basedOn w:val="DefaultParagraphFont"/>
    <w:uiPriority w:val="99"/>
    <w:unhideWhenUsed/>
    <w:rsid w:val="00805E2F"/>
    <w:rPr>
      <w:color w:val="0563C1" w:themeColor="hyperlink"/>
      <w:u w:val="single"/>
    </w:rPr>
  </w:style>
  <w:style w:type="character" w:styleId="UnresolvedMention">
    <w:name w:val="Unresolved Mention"/>
    <w:basedOn w:val="DefaultParagraphFont"/>
    <w:uiPriority w:val="99"/>
    <w:semiHidden/>
    <w:unhideWhenUsed/>
    <w:rsid w:val="00805E2F"/>
    <w:rPr>
      <w:color w:val="605E5C"/>
      <w:shd w:val="clear" w:color="auto" w:fill="E1DFDD"/>
    </w:rPr>
  </w:style>
  <w:style w:type="paragraph" w:styleId="Header">
    <w:name w:val="header"/>
    <w:basedOn w:val="Normal"/>
    <w:link w:val="HeaderChar"/>
    <w:uiPriority w:val="99"/>
    <w:unhideWhenUsed/>
    <w:rsid w:val="00C7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5F6"/>
  </w:style>
  <w:style w:type="paragraph" w:styleId="Footer">
    <w:name w:val="footer"/>
    <w:basedOn w:val="Normal"/>
    <w:link w:val="FooterChar"/>
    <w:uiPriority w:val="99"/>
    <w:unhideWhenUsed/>
    <w:rsid w:val="00C7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5F6"/>
  </w:style>
  <w:style w:type="character" w:styleId="CommentReference">
    <w:name w:val="annotation reference"/>
    <w:basedOn w:val="DefaultParagraphFont"/>
    <w:uiPriority w:val="99"/>
    <w:semiHidden/>
    <w:unhideWhenUsed/>
    <w:rsid w:val="00DC7E03"/>
    <w:rPr>
      <w:sz w:val="16"/>
      <w:szCs w:val="16"/>
    </w:rPr>
  </w:style>
  <w:style w:type="paragraph" w:styleId="CommentText">
    <w:name w:val="annotation text"/>
    <w:basedOn w:val="Normal"/>
    <w:link w:val="CommentTextChar"/>
    <w:uiPriority w:val="99"/>
    <w:unhideWhenUsed/>
    <w:rsid w:val="00DC7E03"/>
    <w:pPr>
      <w:spacing w:line="240" w:lineRule="auto"/>
    </w:pPr>
    <w:rPr>
      <w:sz w:val="20"/>
      <w:szCs w:val="20"/>
    </w:rPr>
  </w:style>
  <w:style w:type="character" w:customStyle="1" w:styleId="CommentTextChar">
    <w:name w:val="Comment Text Char"/>
    <w:basedOn w:val="DefaultParagraphFont"/>
    <w:link w:val="CommentText"/>
    <w:uiPriority w:val="99"/>
    <w:rsid w:val="00DC7E03"/>
    <w:rPr>
      <w:sz w:val="20"/>
      <w:szCs w:val="20"/>
    </w:rPr>
  </w:style>
  <w:style w:type="paragraph" w:styleId="CommentSubject">
    <w:name w:val="annotation subject"/>
    <w:basedOn w:val="CommentText"/>
    <w:next w:val="CommentText"/>
    <w:link w:val="CommentSubjectChar"/>
    <w:uiPriority w:val="99"/>
    <w:semiHidden/>
    <w:unhideWhenUsed/>
    <w:rsid w:val="00DC7E03"/>
    <w:rPr>
      <w:b/>
      <w:bCs/>
    </w:rPr>
  </w:style>
  <w:style w:type="character" w:customStyle="1" w:styleId="CommentSubjectChar">
    <w:name w:val="Comment Subject Char"/>
    <w:basedOn w:val="CommentTextChar"/>
    <w:link w:val="CommentSubject"/>
    <w:uiPriority w:val="99"/>
    <w:semiHidden/>
    <w:rsid w:val="00DC7E03"/>
    <w:rPr>
      <w:b/>
      <w:bCs/>
      <w:sz w:val="20"/>
      <w:szCs w:val="20"/>
    </w:rPr>
  </w:style>
  <w:style w:type="paragraph" w:styleId="Revision">
    <w:name w:val="Revision"/>
    <w:hidden/>
    <w:uiPriority w:val="99"/>
    <w:semiHidden/>
    <w:rsid w:val="00F20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3949">
      <w:bodyDiv w:val="1"/>
      <w:marLeft w:val="0"/>
      <w:marRight w:val="0"/>
      <w:marTop w:val="0"/>
      <w:marBottom w:val="0"/>
      <w:divBdr>
        <w:top w:val="none" w:sz="0" w:space="0" w:color="auto"/>
        <w:left w:val="none" w:sz="0" w:space="0" w:color="auto"/>
        <w:bottom w:val="none" w:sz="0" w:space="0" w:color="auto"/>
        <w:right w:val="none" w:sz="0" w:space="0" w:color="auto"/>
      </w:divBdr>
    </w:div>
    <w:div w:id="2014918218">
      <w:bodyDiv w:val="1"/>
      <w:marLeft w:val="0"/>
      <w:marRight w:val="0"/>
      <w:marTop w:val="0"/>
      <w:marBottom w:val="0"/>
      <w:divBdr>
        <w:top w:val="none" w:sz="0" w:space="0" w:color="auto"/>
        <w:left w:val="none" w:sz="0" w:space="0" w:color="auto"/>
        <w:bottom w:val="none" w:sz="0" w:space="0" w:color="auto"/>
        <w:right w:val="none" w:sz="0" w:space="0" w:color="auto"/>
      </w:divBdr>
    </w:div>
    <w:div w:id="2059356629">
      <w:bodyDiv w:val="1"/>
      <w:marLeft w:val="0"/>
      <w:marRight w:val="0"/>
      <w:marTop w:val="0"/>
      <w:marBottom w:val="0"/>
      <w:divBdr>
        <w:top w:val="none" w:sz="0" w:space="0" w:color="auto"/>
        <w:left w:val="none" w:sz="0" w:space="0" w:color="auto"/>
        <w:bottom w:val="none" w:sz="0" w:space="0" w:color="auto"/>
        <w:right w:val="none" w:sz="0" w:space="0" w:color="auto"/>
      </w:divBdr>
      <w:divsChild>
        <w:div w:id="270363296">
          <w:marLeft w:val="0"/>
          <w:marRight w:val="0"/>
          <w:marTop w:val="0"/>
          <w:marBottom w:val="0"/>
          <w:divBdr>
            <w:top w:val="none" w:sz="0" w:space="0" w:color="auto"/>
            <w:left w:val="none" w:sz="0" w:space="0" w:color="auto"/>
            <w:bottom w:val="none" w:sz="0" w:space="0" w:color="auto"/>
            <w:right w:val="none" w:sz="0" w:space="0" w:color="auto"/>
          </w:divBdr>
          <w:divsChild>
            <w:div w:id="1520044106">
              <w:marLeft w:val="195"/>
              <w:marRight w:val="0"/>
              <w:marTop w:val="0"/>
              <w:marBottom w:val="135"/>
              <w:divBdr>
                <w:top w:val="none" w:sz="0" w:space="0" w:color="auto"/>
                <w:left w:val="none" w:sz="0" w:space="0" w:color="auto"/>
                <w:bottom w:val="none" w:sz="0" w:space="0" w:color="auto"/>
                <w:right w:val="none" w:sz="0" w:space="0" w:color="auto"/>
              </w:divBdr>
            </w:div>
            <w:div w:id="1668748986">
              <w:marLeft w:val="0"/>
              <w:marRight w:val="0"/>
              <w:marTop w:val="45"/>
              <w:marBottom w:val="0"/>
              <w:divBdr>
                <w:top w:val="none" w:sz="0" w:space="0" w:color="auto"/>
                <w:left w:val="none" w:sz="0" w:space="0" w:color="auto"/>
                <w:bottom w:val="none" w:sz="0" w:space="0" w:color="auto"/>
                <w:right w:val="none" w:sz="0" w:space="0" w:color="auto"/>
              </w:divBdr>
            </w:div>
          </w:divsChild>
        </w:div>
        <w:div w:id="299042914">
          <w:marLeft w:val="0"/>
          <w:marRight w:val="0"/>
          <w:marTop w:val="0"/>
          <w:marBottom w:val="0"/>
          <w:divBdr>
            <w:top w:val="none" w:sz="0" w:space="0" w:color="auto"/>
            <w:left w:val="none" w:sz="0" w:space="0" w:color="auto"/>
            <w:bottom w:val="none" w:sz="0" w:space="0" w:color="auto"/>
            <w:right w:val="none" w:sz="0" w:space="0" w:color="auto"/>
          </w:divBdr>
          <w:divsChild>
            <w:div w:id="665287345">
              <w:marLeft w:val="195"/>
              <w:marRight w:val="0"/>
              <w:marTop w:val="0"/>
              <w:marBottom w:val="135"/>
              <w:divBdr>
                <w:top w:val="none" w:sz="0" w:space="0" w:color="auto"/>
                <w:left w:val="none" w:sz="0" w:space="0" w:color="auto"/>
                <w:bottom w:val="none" w:sz="0" w:space="0" w:color="auto"/>
                <w:right w:val="none" w:sz="0" w:space="0" w:color="auto"/>
              </w:divBdr>
            </w:div>
          </w:divsChild>
        </w:div>
        <w:div w:id="308941322">
          <w:marLeft w:val="0"/>
          <w:marRight w:val="0"/>
          <w:marTop w:val="0"/>
          <w:marBottom w:val="0"/>
          <w:divBdr>
            <w:top w:val="none" w:sz="0" w:space="0" w:color="auto"/>
            <w:left w:val="none" w:sz="0" w:space="0" w:color="auto"/>
            <w:bottom w:val="none" w:sz="0" w:space="0" w:color="auto"/>
            <w:right w:val="none" w:sz="0" w:space="0" w:color="auto"/>
          </w:divBdr>
          <w:divsChild>
            <w:div w:id="471404859">
              <w:marLeft w:val="195"/>
              <w:marRight w:val="0"/>
              <w:marTop w:val="0"/>
              <w:marBottom w:val="135"/>
              <w:divBdr>
                <w:top w:val="none" w:sz="0" w:space="0" w:color="auto"/>
                <w:left w:val="none" w:sz="0" w:space="0" w:color="auto"/>
                <w:bottom w:val="none" w:sz="0" w:space="0" w:color="auto"/>
                <w:right w:val="none" w:sz="0" w:space="0" w:color="auto"/>
              </w:divBdr>
            </w:div>
            <w:div w:id="885605498">
              <w:marLeft w:val="0"/>
              <w:marRight w:val="0"/>
              <w:marTop w:val="45"/>
              <w:marBottom w:val="0"/>
              <w:divBdr>
                <w:top w:val="none" w:sz="0" w:space="0" w:color="auto"/>
                <w:left w:val="none" w:sz="0" w:space="0" w:color="auto"/>
                <w:bottom w:val="none" w:sz="0" w:space="0" w:color="auto"/>
                <w:right w:val="none" w:sz="0" w:space="0" w:color="auto"/>
              </w:divBdr>
            </w:div>
          </w:divsChild>
        </w:div>
        <w:div w:id="602346331">
          <w:marLeft w:val="0"/>
          <w:marRight w:val="0"/>
          <w:marTop w:val="0"/>
          <w:marBottom w:val="0"/>
          <w:divBdr>
            <w:top w:val="none" w:sz="0" w:space="0" w:color="auto"/>
            <w:left w:val="none" w:sz="0" w:space="0" w:color="auto"/>
            <w:bottom w:val="none" w:sz="0" w:space="0" w:color="auto"/>
            <w:right w:val="none" w:sz="0" w:space="0" w:color="auto"/>
          </w:divBdr>
          <w:divsChild>
            <w:div w:id="661547288">
              <w:marLeft w:val="0"/>
              <w:marRight w:val="0"/>
              <w:marTop w:val="45"/>
              <w:marBottom w:val="0"/>
              <w:divBdr>
                <w:top w:val="none" w:sz="0" w:space="0" w:color="auto"/>
                <w:left w:val="none" w:sz="0" w:space="0" w:color="auto"/>
                <w:bottom w:val="none" w:sz="0" w:space="0" w:color="auto"/>
                <w:right w:val="none" w:sz="0" w:space="0" w:color="auto"/>
              </w:divBdr>
            </w:div>
            <w:div w:id="1476293621">
              <w:marLeft w:val="195"/>
              <w:marRight w:val="0"/>
              <w:marTop w:val="0"/>
              <w:marBottom w:val="135"/>
              <w:divBdr>
                <w:top w:val="none" w:sz="0" w:space="0" w:color="auto"/>
                <w:left w:val="none" w:sz="0" w:space="0" w:color="auto"/>
                <w:bottom w:val="none" w:sz="0" w:space="0" w:color="auto"/>
                <w:right w:val="none" w:sz="0" w:space="0" w:color="auto"/>
              </w:divBdr>
            </w:div>
          </w:divsChild>
        </w:div>
        <w:div w:id="678432221">
          <w:marLeft w:val="0"/>
          <w:marRight w:val="0"/>
          <w:marTop w:val="0"/>
          <w:marBottom w:val="0"/>
          <w:divBdr>
            <w:top w:val="none" w:sz="0" w:space="0" w:color="auto"/>
            <w:left w:val="none" w:sz="0" w:space="0" w:color="auto"/>
            <w:bottom w:val="none" w:sz="0" w:space="0" w:color="auto"/>
            <w:right w:val="none" w:sz="0" w:space="0" w:color="auto"/>
          </w:divBdr>
          <w:divsChild>
            <w:div w:id="172578533">
              <w:marLeft w:val="195"/>
              <w:marRight w:val="0"/>
              <w:marTop w:val="0"/>
              <w:marBottom w:val="135"/>
              <w:divBdr>
                <w:top w:val="none" w:sz="0" w:space="0" w:color="auto"/>
                <w:left w:val="none" w:sz="0" w:space="0" w:color="auto"/>
                <w:bottom w:val="none" w:sz="0" w:space="0" w:color="auto"/>
                <w:right w:val="none" w:sz="0" w:space="0" w:color="auto"/>
              </w:divBdr>
            </w:div>
            <w:div w:id="568688409">
              <w:marLeft w:val="0"/>
              <w:marRight w:val="0"/>
              <w:marTop w:val="45"/>
              <w:marBottom w:val="0"/>
              <w:divBdr>
                <w:top w:val="none" w:sz="0" w:space="0" w:color="auto"/>
                <w:left w:val="none" w:sz="0" w:space="0" w:color="auto"/>
                <w:bottom w:val="none" w:sz="0" w:space="0" w:color="auto"/>
                <w:right w:val="none" w:sz="0" w:space="0" w:color="auto"/>
              </w:divBdr>
            </w:div>
          </w:divsChild>
        </w:div>
        <w:div w:id="1145703252">
          <w:marLeft w:val="0"/>
          <w:marRight w:val="0"/>
          <w:marTop w:val="0"/>
          <w:marBottom w:val="0"/>
          <w:divBdr>
            <w:top w:val="none" w:sz="0" w:space="0" w:color="auto"/>
            <w:left w:val="none" w:sz="0" w:space="0" w:color="auto"/>
            <w:bottom w:val="none" w:sz="0" w:space="0" w:color="auto"/>
            <w:right w:val="none" w:sz="0" w:space="0" w:color="auto"/>
          </w:divBdr>
          <w:divsChild>
            <w:div w:id="1965648626">
              <w:marLeft w:val="0"/>
              <w:marRight w:val="0"/>
              <w:marTop w:val="45"/>
              <w:marBottom w:val="0"/>
              <w:divBdr>
                <w:top w:val="none" w:sz="0" w:space="0" w:color="auto"/>
                <w:left w:val="none" w:sz="0" w:space="0" w:color="auto"/>
                <w:bottom w:val="none" w:sz="0" w:space="0" w:color="auto"/>
                <w:right w:val="none" w:sz="0" w:space="0" w:color="auto"/>
              </w:divBdr>
            </w:div>
            <w:div w:id="2110812013">
              <w:marLeft w:val="195"/>
              <w:marRight w:val="0"/>
              <w:marTop w:val="0"/>
              <w:marBottom w:val="135"/>
              <w:divBdr>
                <w:top w:val="none" w:sz="0" w:space="0" w:color="auto"/>
                <w:left w:val="none" w:sz="0" w:space="0" w:color="auto"/>
                <w:bottom w:val="none" w:sz="0" w:space="0" w:color="auto"/>
                <w:right w:val="none" w:sz="0" w:space="0" w:color="auto"/>
              </w:divBdr>
            </w:div>
          </w:divsChild>
        </w:div>
        <w:div w:id="1252544494">
          <w:marLeft w:val="0"/>
          <w:marRight w:val="0"/>
          <w:marTop w:val="0"/>
          <w:marBottom w:val="0"/>
          <w:divBdr>
            <w:top w:val="none" w:sz="0" w:space="0" w:color="auto"/>
            <w:left w:val="none" w:sz="0" w:space="0" w:color="auto"/>
            <w:bottom w:val="none" w:sz="0" w:space="0" w:color="auto"/>
            <w:right w:val="none" w:sz="0" w:space="0" w:color="auto"/>
          </w:divBdr>
          <w:divsChild>
            <w:div w:id="163328410">
              <w:marLeft w:val="0"/>
              <w:marRight w:val="0"/>
              <w:marTop w:val="45"/>
              <w:marBottom w:val="0"/>
              <w:divBdr>
                <w:top w:val="none" w:sz="0" w:space="0" w:color="auto"/>
                <w:left w:val="none" w:sz="0" w:space="0" w:color="auto"/>
                <w:bottom w:val="none" w:sz="0" w:space="0" w:color="auto"/>
                <w:right w:val="none" w:sz="0" w:space="0" w:color="auto"/>
              </w:divBdr>
            </w:div>
            <w:div w:id="1838380966">
              <w:marLeft w:val="195"/>
              <w:marRight w:val="0"/>
              <w:marTop w:val="0"/>
              <w:marBottom w:val="135"/>
              <w:divBdr>
                <w:top w:val="none" w:sz="0" w:space="0" w:color="auto"/>
                <w:left w:val="none" w:sz="0" w:space="0" w:color="auto"/>
                <w:bottom w:val="none" w:sz="0" w:space="0" w:color="auto"/>
                <w:right w:val="none" w:sz="0" w:space="0" w:color="auto"/>
              </w:divBdr>
            </w:div>
          </w:divsChild>
        </w:div>
        <w:div w:id="1846624864">
          <w:marLeft w:val="0"/>
          <w:marRight w:val="0"/>
          <w:marTop w:val="0"/>
          <w:marBottom w:val="0"/>
          <w:divBdr>
            <w:top w:val="none" w:sz="0" w:space="0" w:color="auto"/>
            <w:left w:val="none" w:sz="0" w:space="0" w:color="auto"/>
            <w:bottom w:val="none" w:sz="0" w:space="0" w:color="auto"/>
            <w:right w:val="none" w:sz="0" w:space="0" w:color="auto"/>
          </w:divBdr>
          <w:divsChild>
            <w:div w:id="29959270">
              <w:marLeft w:val="195"/>
              <w:marRight w:val="0"/>
              <w:marTop w:val="0"/>
              <w:marBottom w:val="135"/>
              <w:divBdr>
                <w:top w:val="none" w:sz="0" w:space="0" w:color="auto"/>
                <w:left w:val="none" w:sz="0" w:space="0" w:color="auto"/>
                <w:bottom w:val="none" w:sz="0" w:space="0" w:color="auto"/>
                <w:right w:val="none" w:sz="0" w:space="0" w:color="auto"/>
              </w:divBdr>
            </w:div>
            <w:div w:id="578902716">
              <w:marLeft w:val="0"/>
              <w:marRight w:val="0"/>
              <w:marTop w:val="45"/>
              <w:marBottom w:val="0"/>
              <w:divBdr>
                <w:top w:val="none" w:sz="0" w:space="0" w:color="auto"/>
                <w:left w:val="none" w:sz="0" w:space="0" w:color="auto"/>
                <w:bottom w:val="none" w:sz="0" w:space="0" w:color="auto"/>
                <w:right w:val="none" w:sz="0" w:space="0" w:color="auto"/>
              </w:divBdr>
            </w:div>
          </w:divsChild>
        </w:div>
        <w:div w:id="1934971531">
          <w:marLeft w:val="0"/>
          <w:marRight w:val="0"/>
          <w:marTop w:val="0"/>
          <w:marBottom w:val="0"/>
          <w:divBdr>
            <w:top w:val="none" w:sz="0" w:space="0" w:color="auto"/>
            <w:left w:val="none" w:sz="0" w:space="0" w:color="auto"/>
            <w:bottom w:val="none" w:sz="0" w:space="0" w:color="auto"/>
            <w:right w:val="none" w:sz="0" w:space="0" w:color="auto"/>
          </w:divBdr>
          <w:divsChild>
            <w:div w:id="597762755">
              <w:marLeft w:val="0"/>
              <w:marRight w:val="0"/>
              <w:marTop w:val="45"/>
              <w:marBottom w:val="0"/>
              <w:divBdr>
                <w:top w:val="none" w:sz="0" w:space="0" w:color="auto"/>
                <w:left w:val="none" w:sz="0" w:space="0" w:color="auto"/>
                <w:bottom w:val="none" w:sz="0" w:space="0" w:color="auto"/>
                <w:right w:val="none" w:sz="0" w:space="0" w:color="auto"/>
              </w:divBdr>
            </w:div>
            <w:div w:id="606621611">
              <w:marLeft w:val="195"/>
              <w:marRight w:val="0"/>
              <w:marTop w:val="0"/>
              <w:marBottom w:val="135"/>
              <w:divBdr>
                <w:top w:val="none" w:sz="0" w:space="0" w:color="auto"/>
                <w:left w:val="none" w:sz="0" w:space="0" w:color="auto"/>
                <w:bottom w:val="none" w:sz="0" w:space="0" w:color="auto"/>
                <w:right w:val="none" w:sz="0" w:space="0" w:color="auto"/>
              </w:divBdr>
            </w:div>
          </w:divsChild>
        </w:div>
        <w:div w:id="1979458639">
          <w:marLeft w:val="0"/>
          <w:marRight w:val="0"/>
          <w:marTop w:val="0"/>
          <w:marBottom w:val="0"/>
          <w:divBdr>
            <w:top w:val="none" w:sz="0" w:space="0" w:color="auto"/>
            <w:left w:val="none" w:sz="0" w:space="0" w:color="auto"/>
            <w:bottom w:val="none" w:sz="0" w:space="0" w:color="auto"/>
            <w:right w:val="none" w:sz="0" w:space="0" w:color="auto"/>
          </w:divBdr>
          <w:divsChild>
            <w:div w:id="448013701">
              <w:marLeft w:val="195"/>
              <w:marRight w:val="0"/>
              <w:marTop w:val="0"/>
              <w:marBottom w:val="135"/>
              <w:divBdr>
                <w:top w:val="none" w:sz="0" w:space="0" w:color="auto"/>
                <w:left w:val="none" w:sz="0" w:space="0" w:color="auto"/>
                <w:bottom w:val="none" w:sz="0" w:space="0" w:color="auto"/>
                <w:right w:val="none" w:sz="0" w:space="0" w:color="auto"/>
              </w:divBdr>
            </w:div>
            <w:div w:id="6357216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bsidianrenewables.com" TargetMode="External"/><Relationship Id="rId5" Type="http://schemas.openxmlformats.org/officeDocument/2006/relationships/styles" Target="styles.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5F5115B8F2C489A88A52C43363103" ma:contentTypeVersion="15" ma:contentTypeDescription="Create a new document." ma:contentTypeScope="" ma:versionID="22d891fc3b2c1f742ce5516d4cdcb16f">
  <xsd:schema xmlns:xsd="http://www.w3.org/2001/XMLSchema" xmlns:xs="http://www.w3.org/2001/XMLSchema" xmlns:p="http://schemas.microsoft.com/office/2006/metadata/properties" xmlns:ns2="d5dc7268-f133-4a19-86ef-bb7c4e80d886" xmlns:ns3="11b0d237-0f12-4d81-814d-d13cd042bf53" targetNamespace="http://schemas.microsoft.com/office/2006/metadata/properties" ma:root="true" ma:fieldsID="b3e7cc648031c564832fb14b0652cb5f" ns2:_="" ns3:_="">
    <xsd:import namespace="d5dc7268-f133-4a19-86ef-bb7c4e80d886"/>
    <xsd:import namespace="11b0d237-0f12-4d81-814d-d13cd042bf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7268-f133-4a19-86ef-bb7c4e80d8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8bf841-cb92-4761-92f9-1ee47b394c6c}" ma:internalName="TaxCatchAll" ma:showField="CatchAllData" ma:web="d5dc7268-f133-4a19-86ef-bb7c4e80d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b0d237-0f12-4d81-814d-d13cd042bf5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32ee4b-1fac-4cb4-bafb-c11a8593ef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b0d237-0f12-4d81-814d-d13cd042bf53">
      <Terms xmlns="http://schemas.microsoft.com/office/infopath/2007/PartnerControls"/>
    </lcf76f155ced4ddcb4097134ff3c332f>
    <TaxCatchAll xmlns="d5dc7268-f133-4a19-86ef-bb7c4e80d886" xsi:nil="true"/>
  </documentManagement>
</p:properties>
</file>

<file path=customXml/itemProps1.xml><?xml version="1.0" encoding="utf-8"?>
<ds:datastoreItem xmlns:ds="http://schemas.openxmlformats.org/officeDocument/2006/customXml" ds:itemID="{2A557EE3-B784-4C17-AD3F-CDB8798DE66C}">
  <ds:schemaRefs>
    <ds:schemaRef ds:uri="http://schemas.microsoft.com/sharepoint/v3/contenttype/forms"/>
  </ds:schemaRefs>
</ds:datastoreItem>
</file>

<file path=customXml/itemProps2.xml><?xml version="1.0" encoding="utf-8"?>
<ds:datastoreItem xmlns:ds="http://schemas.openxmlformats.org/officeDocument/2006/customXml" ds:itemID="{C6EDC274-91F9-486F-9DA0-DAAA2256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c7268-f133-4a19-86ef-bb7c4e80d886"/>
    <ds:schemaRef ds:uri="11b0d237-0f12-4d81-814d-d13cd042b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050D-87A7-4741-AD9B-37CCABD77EEA}">
  <ds:schemaRefs>
    <ds:schemaRef ds:uri="http://www.w3.org/XML/1998/namespace"/>
    <ds:schemaRef ds:uri="11b0d237-0f12-4d81-814d-d13cd042bf53"/>
    <ds:schemaRef ds:uri="http://schemas.microsoft.com/office/2006/documentManagement/types"/>
    <ds:schemaRef ds:uri="http://purl.org/dc/dcmitype/"/>
    <ds:schemaRef ds:uri="http://schemas.microsoft.com/office/2006/metadata/properties"/>
    <ds:schemaRef ds:uri="d5dc7268-f133-4a19-86ef-bb7c4e80d886"/>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Links>
    <vt:vector size="6" baseType="variant">
      <vt:variant>
        <vt:i4>5308543</vt:i4>
      </vt:variant>
      <vt:variant>
        <vt:i4>0</vt:i4>
      </vt:variant>
      <vt:variant>
        <vt:i4>0</vt:i4>
      </vt:variant>
      <vt:variant>
        <vt:i4>5</vt:i4>
      </vt:variant>
      <vt:variant>
        <vt:lpwstr>mailto:info@obsidianrenewables.com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Dragoon</dc:creator>
  <cp:keywords/>
  <dc:description/>
  <cp:lastModifiedBy>Matt Kirsch</cp:lastModifiedBy>
  <cp:revision>4</cp:revision>
  <dcterms:created xsi:type="dcterms:W3CDTF">2023-06-15T20:33:00Z</dcterms:created>
  <dcterms:modified xsi:type="dcterms:W3CDTF">2023-06-15T21:09:00Z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0x010100E875F5115B8F2C489A88A52C43363103</vt:lpwstr>
  </property>
  <property fmtid="{D5CDD505-2E9C-101B-9397-08002B2CF9AE}" pid="3" name="MediaServiceImageTags">
    <vt:lpwstr/>
  </property>
</Properties>
</file>